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61BD" w14:textId="77777777" w:rsidR="005A7A5B" w:rsidRDefault="005A7A5B" w:rsidP="005A7A5B">
      <w:pPr>
        <w:pStyle w:val="Standard0"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Szanowna Pani/Pan</w:t>
      </w:r>
    </w:p>
    <w:p w14:paraId="712B6AEC" w14:textId="77777777" w:rsidR="005A7A5B" w:rsidRDefault="005A7A5B" w:rsidP="005A7A5B">
      <w:pPr>
        <w:pStyle w:val="Standard0"/>
      </w:pPr>
      <w:r>
        <w:rPr>
          <w:b/>
        </w:rPr>
        <w:t xml:space="preserve">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14:paraId="29B1C2B7" w14:textId="77777777" w:rsidR="005A7A5B" w:rsidRDefault="005A7A5B" w:rsidP="005A7A5B">
      <w:pPr>
        <w:pStyle w:val="Standard0"/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>A/a</w:t>
      </w:r>
    </w:p>
    <w:p w14:paraId="2387BE60" w14:textId="77777777" w:rsidR="005A7A5B" w:rsidRDefault="005A7A5B" w:rsidP="005A7A5B">
      <w:pPr>
        <w:pStyle w:val="Standard0"/>
      </w:pPr>
    </w:p>
    <w:p w14:paraId="586E5619" w14:textId="77777777" w:rsidR="005A7A5B" w:rsidRDefault="005A7A5B" w:rsidP="005A7A5B">
      <w:pPr>
        <w:pStyle w:val="Standard0"/>
      </w:pPr>
    </w:p>
    <w:p w14:paraId="1BE9E7EF" w14:textId="78EE3FC2" w:rsidR="005A7A5B" w:rsidRDefault="005A7A5B" w:rsidP="005A7A5B">
      <w:pPr>
        <w:pStyle w:val="Standard0"/>
      </w:pPr>
      <w:r>
        <w:t>Nasz znak: RG 0052.VIII.62.2023                                                       Pałecznica  28.11.2023 r</w:t>
      </w:r>
    </w:p>
    <w:p w14:paraId="7773700C" w14:textId="77777777" w:rsidR="005A7A5B" w:rsidRDefault="005A7A5B" w:rsidP="005A7A5B">
      <w:pPr>
        <w:pStyle w:val="Standard0"/>
        <w:ind w:firstLine="360"/>
        <w:jc w:val="both"/>
        <w:rPr>
          <w:rFonts w:cs="Times New Roman"/>
        </w:rPr>
      </w:pPr>
    </w:p>
    <w:p w14:paraId="229E6D5A" w14:textId="64814737" w:rsidR="005A7A5B" w:rsidRPr="001B2EB9" w:rsidRDefault="005A7A5B" w:rsidP="005A7A5B">
      <w:pPr>
        <w:pStyle w:val="standard"/>
        <w:spacing w:line="276" w:lineRule="auto"/>
        <w:ind w:firstLine="360"/>
        <w:jc w:val="both"/>
        <w:rPr>
          <w:b/>
          <w:bCs/>
          <w:u w:val="single"/>
        </w:rPr>
      </w:pPr>
      <w:r w:rsidRPr="001143EB">
        <w:t>Działając na podstawie art. 20 ust. 2 ustawy z dnia 08 marca 1990 roku o Samorządzie Gminnym  (t.</w:t>
      </w:r>
      <w:r>
        <w:t xml:space="preserve"> </w:t>
      </w:r>
      <w:r w:rsidRPr="001143EB">
        <w:t>j. Dz. U. z 202</w:t>
      </w:r>
      <w:r>
        <w:t>3 roku  poz. 40</w:t>
      </w:r>
      <w:r w:rsidRPr="001143EB">
        <w:t xml:space="preserve"> z </w:t>
      </w:r>
      <w:proofErr w:type="spellStart"/>
      <w:r w:rsidRPr="001143EB">
        <w:t>późn</w:t>
      </w:r>
      <w:proofErr w:type="spellEnd"/>
      <w:r>
        <w:t>.</w:t>
      </w:r>
      <w:r w:rsidRPr="001143EB">
        <w:t xml:space="preserve"> zm</w:t>
      </w:r>
      <w:r>
        <w:t>.</w:t>
      </w:r>
      <w:r w:rsidRPr="001143EB">
        <w:t xml:space="preserve">), </w:t>
      </w:r>
      <w:r>
        <w:rPr>
          <w:b/>
          <w:bCs/>
        </w:rPr>
        <w:t>ZAPRASZAM NA 62</w:t>
      </w:r>
      <w:r w:rsidRPr="001143EB">
        <w:rPr>
          <w:b/>
          <w:bCs/>
        </w:rPr>
        <w:t xml:space="preserve"> SESJĘ RADY GMINY PAŁECZNICA, </w:t>
      </w:r>
      <w:r w:rsidRPr="001143EB">
        <w:t xml:space="preserve"> która odbędzie się w budynku  Gminnego Centrum Kultury i Promocji w Pałecznicy </w:t>
      </w:r>
      <w:r>
        <w:rPr>
          <w:b/>
          <w:bCs/>
          <w:u w:val="single"/>
        </w:rPr>
        <w:t>w dniu 05.12.2023</w:t>
      </w:r>
      <w:r w:rsidRPr="001143EB">
        <w:rPr>
          <w:b/>
          <w:bCs/>
          <w:u w:val="single"/>
        </w:rPr>
        <w:t xml:space="preserve"> roku tj. </w:t>
      </w:r>
      <w:r>
        <w:rPr>
          <w:b/>
          <w:bCs/>
          <w:u w:val="single"/>
        </w:rPr>
        <w:t>(wtorek)</w:t>
      </w:r>
      <w:r w:rsidRPr="001143EB">
        <w:rPr>
          <w:b/>
          <w:bCs/>
          <w:u w:val="single"/>
        </w:rPr>
        <w:t xml:space="preserve"> o godz</w:t>
      </w:r>
      <w:r>
        <w:rPr>
          <w:b/>
          <w:bCs/>
          <w:u w:val="single"/>
        </w:rPr>
        <w:t xml:space="preserve">inie </w:t>
      </w:r>
      <w:r w:rsidR="00F84E4B">
        <w:rPr>
          <w:b/>
          <w:bCs/>
          <w:u w:val="single"/>
        </w:rPr>
        <w:t>8</w:t>
      </w:r>
      <w:r w:rsidR="00F84E4B">
        <w:rPr>
          <w:b/>
          <w:bCs/>
          <w:u w:val="single"/>
          <w:vertAlign w:val="superscript"/>
        </w:rPr>
        <w:t>3</w:t>
      </w:r>
      <w:r w:rsidRPr="004C0351">
        <w:rPr>
          <w:b/>
          <w:bCs/>
          <w:u w:val="single"/>
          <w:vertAlign w:val="superscript"/>
        </w:rPr>
        <w:t>0</w:t>
      </w:r>
      <w:r w:rsidRPr="004C0351">
        <w:rPr>
          <w:b/>
          <w:bCs/>
          <w:u w:val="single"/>
        </w:rPr>
        <w:t>.</w:t>
      </w:r>
    </w:p>
    <w:p w14:paraId="32D5EC3D" w14:textId="77777777" w:rsidR="005A7A5B" w:rsidRPr="00DC1BA9" w:rsidRDefault="005A7A5B" w:rsidP="005A7A5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DC1BA9">
        <w:rPr>
          <w:rFonts w:ascii="Times New Roman" w:hAnsi="Times New Roman"/>
          <w:lang w:eastAsia="pl-PL"/>
        </w:rPr>
        <w:t>Otwarcie i stwierdzenie quorum.</w:t>
      </w:r>
    </w:p>
    <w:p w14:paraId="53D4B221" w14:textId="77777777" w:rsidR="005A7A5B" w:rsidRPr="00DC1BA9" w:rsidRDefault="005A7A5B" w:rsidP="005A7A5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DC1BA9">
        <w:rPr>
          <w:rFonts w:ascii="Times New Roman" w:hAnsi="Times New Roman"/>
          <w:lang w:eastAsia="pl-PL"/>
        </w:rPr>
        <w:t>Zatwierdzenie porządku obrad.</w:t>
      </w:r>
    </w:p>
    <w:p w14:paraId="21C29141" w14:textId="77777777" w:rsidR="005A7A5B" w:rsidRPr="00DC1BA9" w:rsidRDefault="005A7A5B" w:rsidP="005A7A5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DC1BA9">
        <w:rPr>
          <w:rFonts w:ascii="Times New Roman" w:hAnsi="Times New Roman"/>
          <w:lang w:eastAsia="pl-PL"/>
        </w:rPr>
        <w:t xml:space="preserve">Wybór Sekretarza obrad. </w:t>
      </w:r>
    </w:p>
    <w:p w14:paraId="404B285B" w14:textId="77777777" w:rsidR="005A7A5B" w:rsidRPr="00DC1BA9" w:rsidRDefault="005A7A5B" w:rsidP="005A7A5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DC1BA9">
        <w:rPr>
          <w:rFonts w:ascii="Times New Roman" w:hAnsi="Times New Roman"/>
          <w:lang w:eastAsia="pl-PL"/>
        </w:rPr>
        <w:t>Informacja Wójta Gminy na temat spraw bieżących i podjętych decyzjach.</w:t>
      </w:r>
    </w:p>
    <w:p w14:paraId="53C4CAB3" w14:textId="7BC98C31" w:rsidR="005A7A5B" w:rsidRPr="00DC1BA9" w:rsidRDefault="005A7A5B" w:rsidP="005A7A5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DC1BA9">
        <w:rPr>
          <w:rFonts w:ascii="Times New Roman" w:hAnsi="Times New Roman"/>
        </w:rPr>
        <w:t>Przyjęcie protokoł</w:t>
      </w:r>
      <w:r w:rsidR="00F84E4B">
        <w:rPr>
          <w:rFonts w:ascii="Times New Roman" w:hAnsi="Times New Roman"/>
        </w:rPr>
        <w:t>u</w:t>
      </w:r>
      <w:r w:rsidRPr="00DC1BA9">
        <w:rPr>
          <w:rFonts w:ascii="Times New Roman" w:hAnsi="Times New Roman"/>
        </w:rPr>
        <w:t xml:space="preserve"> z dnia </w:t>
      </w:r>
      <w:r w:rsidRPr="00DC1BA9">
        <w:rPr>
          <w:rFonts w:ascii="Times New Roman" w:hAnsi="Times New Roman"/>
          <w:lang w:eastAsia="pl-PL"/>
        </w:rPr>
        <w:t>08.11.2023 r.</w:t>
      </w:r>
    </w:p>
    <w:p w14:paraId="1CBE6514" w14:textId="67B460C4" w:rsidR="00EB0872" w:rsidRPr="00DC1BA9" w:rsidRDefault="005A7A5B" w:rsidP="00EB087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DC1BA9">
        <w:rPr>
          <w:rFonts w:ascii="Times New Roman" w:hAnsi="Times New Roman"/>
          <w:color w:val="000000"/>
          <w:kern w:val="1"/>
        </w:rPr>
        <w:t xml:space="preserve">Podjęcie uchwały w sprawie </w:t>
      </w:r>
      <w:r w:rsidRPr="00DC1BA9">
        <w:rPr>
          <w:rFonts w:ascii="Times New Roman" w:hAnsi="Times New Roman"/>
        </w:rPr>
        <w:t>obniżenia średniej ceny skupu żyta do celów wymiaru podatku rolnego na 2024 rok</w:t>
      </w:r>
      <w:r w:rsidR="00F84E4B">
        <w:rPr>
          <w:rFonts w:ascii="Times New Roman" w:hAnsi="Times New Roman"/>
        </w:rPr>
        <w:t>.</w:t>
      </w:r>
    </w:p>
    <w:p w14:paraId="4CC9D718" w14:textId="0DF11A8B" w:rsidR="00DC1BA9" w:rsidRPr="00DC1BA9" w:rsidRDefault="00EB0872" w:rsidP="00DC1BA9">
      <w:pPr>
        <w:pStyle w:val="Bezodstpw"/>
        <w:numPr>
          <w:ilvl w:val="0"/>
          <w:numId w:val="1"/>
        </w:numPr>
        <w:jc w:val="both"/>
        <w:rPr>
          <w:rStyle w:val="Pogrubienie"/>
          <w:rFonts w:ascii="Times New Roman" w:hAnsi="Times New Roman"/>
          <w:lang w:eastAsia="pl-PL"/>
        </w:rPr>
      </w:pPr>
      <w:r w:rsidRPr="00DC1BA9">
        <w:rPr>
          <w:rFonts w:ascii="Times New Roman" w:hAnsi="Times New Roman"/>
          <w:color w:val="000000"/>
          <w:kern w:val="1"/>
        </w:rPr>
        <w:t>Podjęcie uchwały w sprawie</w:t>
      </w:r>
      <w:r w:rsidRPr="00DC1BA9">
        <w:rPr>
          <w:rFonts w:ascii="Times New Roman" w:hAnsi="Times New Roman"/>
          <w:b/>
          <w:bCs/>
          <w:color w:val="000000"/>
          <w:kern w:val="1"/>
        </w:rPr>
        <w:t xml:space="preserve"> </w:t>
      </w:r>
      <w:r w:rsidRPr="00DC1BA9">
        <w:rPr>
          <w:rStyle w:val="Pogrubienie"/>
          <w:rFonts w:ascii="Times New Roman" w:hAnsi="Times New Roman"/>
          <w:b w:val="0"/>
          <w:bCs w:val="0"/>
        </w:rPr>
        <w:t>ustalenia wysokości ekwiwalentu pieniężnego dla strażaków ratowników Ochotniczych Straży Pożarnych z Gminy Pałecznica</w:t>
      </w:r>
      <w:r w:rsidR="00F84E4B">
        <w:rPr>
          <w:rStyle w:val="Pogrubienie"/>
          <w:rFonts w:ascii="Times New Roman" w:hAnsi="Times New Roman"/>
          <w:b w:val="0"/>
          <w:bCs w:val="0"/>
        </w:rPr>
        <w:t>.</w:t>
      </w:r>
    </w:p>
    <w:p w14:paraId="511030D5" w14:textId="77777777" w:rsidR="00DC1BA9" w:rsidRPr="00DC1BA9" w:rsidRDefault="00DC1BA9" w:rsidP="0031395B">
      <w:pPr>
        <w:pStyle w:val="Bezodstpw"/>
        <w:numPr>
          <w:ilvl w:val="0"/>
          <w:numId w:val="1"/>
        </w:numPr>
        <w:jc w:val="both"/>
        <w:rPr>
          <w:rStyle w:val="Pogrubienie"/>
          <w:rFonts w:ascii="Verdana" w:hAnsi="Verdana"/>
          <w:b w:val="0"/>
          <w:bCs w:val="0"/>
        </w:rPr>
      </w:pPr>
      <w:r w:rsidRPr="00DC1BA9">
        <w:rPr>
          <w:rFonts w:ascii="Times New Roman" w:hAnsi="Times New Roman"/>
          <w:color w:val="000000"/>
          <w:kern w:val="1"/>
        </w:rPr>
        <w:t xml:space="preserve">Podjęcie uchwały w sprawie </w:t>
      </w:r>
      <w:r w:rsidRPr="00DC1BA9">
        <w:rPr>
          <w:rStyle w:val="Pogrubienie"/>
          <w:rFonts w:ascii="Times New Roman" w:hAnsi="Times New Roman"/>
          <w:b w:val="0"/>
          <w:bCs w:val="0"/>
        </w:rPr>
        <w:t>ustanowienia wieloletniego programu osłonowego „Posiłek w szkole i w domu” na lata 2024-2028</w:t>
      </w:r>
      <w:r w:rsidRPr="00DC1BA9">
        <w:rPr>
          <w:rStyle w:val="Pogrubienie"/>
          <w:rFonts w:ascii="Times New Roman" w:hAnsi="Times New Roman"/>
          <w:b w:val="0"/>
          <w:bCs w:val="0"/>
        </w:rPr>
        <w:t>.</w:t>
      </w:r>
    </w:p>
    <w:p w14:paraId="18FBE51A" w14:textId="03DD42EF" w:rsidR="00DC1BA9" w:rsidRPr="00DC1BA9" w:rsidRDefault="00DC1BA9" w:rsidP="006F224D">
      <w:pPr>
        <w:pStyle w:val="Bezodstpw"/>
        <w:numPr>
          <w:ilvl w:val="0"/>
          <w:numId w:val="1"/>
        </w:numPr>
        <w:jc w:val="both"/>
        <w:rPr>
          <w:rStyle w:val="Pogrubienie"/>
          <w:rFonts w:ascii="Verdana" w:hAnsi="Verdana"/>
          <w:b w:val="0"/>
          <w:bCs w:val="0"/>
        </w:rPr>
      </w:pPr>
      <w:r w:rsidRPr="00F84E4B">
        <w:rPr>
          <w:rStyle w:val="Pogrubienie"/>
          <w:rFonts w:ascii="Times New Roman" w:hAnsi="Times New Roman"/>
          <w:b w:val="0"/>
          <w:bCs w:val="0"/>
        </w:rPr>
        <w:t xml:space="preserve">Podjęcie uchwały </w:t>
      </w:r>
      <w:r w:rsidRPr="00F84E4B">
        <w:rPr>
          <w:rFonts w:ascii="Times New Roman" w:hAnsi="Times New Roman"/>
        </w:rPr>
        <w:t>w sprawie</w:t>
      </w:r>
      <w:r w:rsidRPr="00F84E4B">
        <w:rPr>
          <w:rStyle w:val="Pogrubienie"/>
          <w:rFonts w:ascii="Times New Roman" w:hAnsi="Times New Roman"/>
        </w:rPr>
        <w:t xml:space="preserve"> </w:t>
      </w:r>
      <w:r w:rsidRPr="00F84E4B">
        <w:rPr>
          <w:rStyle w:val="Pogrubienie"/>
          <w:rFonts w:ascii="Times New Roman" w:hAnsi="Times New Roman"/>
          <w:b w:val="0"/>
          <w:bCs w:val="0"/>
        </w:rPr>
        <w:t xml:space="preserve">określenia zasad zwrotu wydatków w zakresie dożywiania w formie zakupu posiłku, świadczenia pieniężnego na zakup posiłku lub żywności </w:t>
      </w:r>
      <w:r w:rsidR="00F84E4B">
        <w:rPr>
          <w:rStyle w:val="Pogrubienie"/>
          <w:rFonts w:ascii="Times New Roman" w:hAnsi="Times New Roman"/>
          <w:b w:val="0"/>
          <w:bCs w:val="0"/>
        </w:rPr>
        <w:t>a</w:t>
      </w:r>
      <w:r w:rsidRPr="00F84E4B">
        <w:rPr>
          <w:rStyle w:val="Pogrubienie"/>
          <w:rFonts w:ascii="Times New Roman" w:hAnsi="Times New Roman"/>
          <w:b w:val="0"/>
          <w:bCs w:val="0"/>
        </w:rPr>
        <w:t>lbo</w:t>
      </w:r>
      <w:r w:rsidRPr="00DC1BA9">
        <w:rPr>
          <w:rStyle w:val="Pogrubienie"/>
          <w:rFonts w:ascii="Times New Roman" w:hAnsi="Times New Roman"/>
          <w:b w:val="0"/>
          <w:bCs w:val="0"/>
        </w:rPr>
        <w:t xml:space="preserve">  świadczenia rzeczowego w postaci produktów żywnościowych dla osób objętych wieloletnim rządowym programem „Posiłek w szkole i w domu” na lata 2024 </w:t>
      </w:r>
      <w:r w:rsidRPr="00DC1BA9">
        <w:rPr>
          <w:rStyle w:val="Pogrubienie"/>
          <w:rFonts w:ascii="Times New Roman" w:hAnsi="Times New Roman"/>
          <w:b w:val="0"/>
          <w:bCs w:val="0"/>
        </w:rPr>
        <w:t>–</w:t>
      </w:r>
      <w:r w:rsidRPr="00DC1BA9">
        <w:rPr>
          <w:rStyle w:val="Pogrubienie"/>
          <w:rFonts w:ascii="Times New Roman" w:hAnsi="Times New Roman"/>
          <w:b w:val="0"/>
          <w:bCs w:val="0"/>
        </w:rPr>
        <w:t xml:space="preserve"> 2028</w:t>
      </w:r>
      <w:r w:rsidRPr="00DC1BA9">
        <w:rPr>
          <w:rStyle w:val="Pogrubienie"/>
          <w:rFonts w:ascii="Times New Roman" w:hAnsi="Times New Roman"/>
          <w:b w:val="0"/>
          <w:bCs w:val="0"/>
        </w:rPr>
        <w:t xml:space="preserve">. </w:t>
      </w:r>
    </w:p>
    <w:p w14:paraId="0060D785" w14:textId="77777777" w:rsidR="00DC1BA9" w:rsidRPr="00DC1BA9" w:rsidRDefault="00DC1BA9" w:rsidP="00651806">
      <w:pPr>
        <w:pStyle w:val="Bezodstpw"/>
        <w:numPr>
          <w:ilvl w:val="0"/>
          <w:numId w:val="1"/>
        </w:numPr>
        <w:jc w:val="both"/>
        <w:rPr>
          <w:rStyle w:val="Pogrubienie"/>
          <w:rFonts w:ascii="Verdana" w:hAnsi="Verdana"/>
          <w:b w:val="0"/>
          <w:bCs w:val="0"/>
        </w:rPr>
      </w:pPr>
      <w:r w:rsidRPr="00DC1BA9">
        <w:rPr>
          <w:rFonts w:ascii="Times New Roman" w:hAnsi="Times New Roman"/>
        </w:rPr>
        <w:t xml:space="preserve">Podjęcie uchwały </w:t>
      </w:r>
      <w:r w:rsidRPr="00DC1BA9">
        <w:rPr>
          <w:rFonts w:ascii="Times New Roman" w:hAnsi="Times New Roman"/>
        </w:rPr>
        <w:t>w sprawie</w:t>
      </w:r>
      <w:r w:rsidRPr="00DC1BA9">
        <w:rPr>
          <w:rStyle w:val="Pogrubienie"/>
          <w:rFonts w:ascii="Times New Roman" w:hAnsi="Times New Roman"/>
        </w:rPr>
        <w:t xml:space="preserve"> </w:t>
      </w:r>
      <w:r w:rsidRPr="00DC1BA9">
        <w:rPr>
          <w:rStyle w:val="Pogrubienie"/>
          <w:rFonts w:ascii="Times New Roman" w:hAnsi="Times New Roman"/>
          <w:b w:val="0"/>
          <w:bCs w:val="0"/>
        </w:rPr>
        <w:t>podwyższenia kryterium dochodowego uprawniającego do przyznania nieodpłatnej pomocy w zakresie dożywiania w formie zakupu posiłku, świadczenia pieniężnego na zakup posiłku lub żywności albo  świadczenia rzeczowego w postaci produktów żywnościowych dla osób objętych wieloletnim rządowym programem „Posiłek w szkole i w domu” na lata 2024 – 2028</w:t>
      </w:r>
      <w:r w:rsidRPr="00DC1BA9">
        <w:rPr>
          <w:rStyle w:val="Pogrubienie"/>
          <w:rFonts w:ascii="Times New Roman" w:hAnsi="Times New Roman"/>
          <w:b w:val="0"/>
          <w:bCs w:val="0"/>
        </w:rPr>
        <w:t xml:space="preserve">. </w:t>
      </w:r>
    </w:p>
    <w:p w14:paraId="179204B3" w14:textId="41E8BF8D" w:rsidR="00DC1BA9" w:rsidRPr="00DC1BA9" w:rsidRDefault="00DC1BA9" w:rsidP="0065180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DC1BA9">
        <w:rPr>
          <w:rStyle w:val="Pogrubienie"/>
          <w:rFonts w:ascii="Times New Roman" w:hAnsi="Times New Roman"/>
          <w:b w:val="0"/>
          <w:bCs w:val="0"/>
        </w:rPr>
        <w:t xml:space="preserve">Podjęcie uchwały </w:t>
      </w:r>
      <w:r w:rsidRPr="00DC1BA9">
        <w:rPr>
          <w:rStyle w:val="Pogrubienie"/>
          <w:rFonts w:ascii="Times New Roman" w:hAnsi="Times New Roman"/>
          <w:b w:val="0"/>
          <w:bCs w:val="0"/>
        </w:rPr>
        <w:t>w sprawie:  szczegółowych warunków przyznawania i odpłatności za usługi opiekuńcze i specjalistyczne usługi opiekuńcze oraz szczegółowych warunków częściowego lub całkowitego zwolnienia od opłat,  jak również trybu ich pobierania.</w:t>
      </w:r>
    </w:p>
    <w:p w14:paraId="58871B09" w14:textId="77777777" w:rsidR="005A7A5B" w:rsidRPr="00DC1BA9" w:rsidRDefault="005A7A5B" w:rsidP="005A7A5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DC1BA9">
        <w:rPr>
          <w:rFonts w:ascii="Times New Roman" w:hAnsi="Times New Roman"/>
          <w:color w:val="000000"/>
        </w:rPr>
        <w:t>Podjęcie uchwały w sprawie zmian Wieloletniej Prognozy Finansowej Gminy Pałecznica na lata 2023-2040.</w:t>
      </w:r>
    </w:p>
    <w:p w14:paraId="5225191C" w14:textId="77777777" w:rsidR="005A7A5B" w:rsidRPr="00DC1BA9" w:rsidRDefault="005A7A5B" w:rsidP="005A7A5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DC1BA9">
        <w:rPr>
          <w:rFonts w:ascii="Times New Roman" w:hAnsi="Times New Roman"/>
        </w:rPr>
        <w:t>Podjęcie uchwały w sprawie zmiany uchwały budżetowej Gminy Pałecznica na rok 2023.</w:t>
      </w:r>
    </w:p>
    <w:p w14:paraId="74413623" w14:textId="77777777" w:rsidR="005A7A5B" w:rsidRPr="00DC1BA9" w:rsidRDefault="005A7A5B" w:rsidP="005A7A5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DC1BA9">
        <w:rPr>
          <w:rFonts w:ascii="Times New Roman" w:hAnsi="Times New Roman"/>
          <w:lang w:eastAsia="pl-PL"/>
        </w:rPr>
        <w:t>Interpelacje Radnych.</w:t>
      </w:r>
    </w:p>
    <w:p w14:paraId="04C6DD4C" w14:textId="77777777" w:rsidR="005A7A5B" w:rsidRPr="00DC1BA9" w:rsidRDefault="005A7A5B" w:rsidP="005A7A5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DC1BA9">
        <w:rPr>
          <w:rFonts w:ascii="Times New Roman" w:hAnsi="Times New Roman"/>
          <w:lang w:eastAsia="pl-PL"/>
        </w:rPr>
        <w:t>Komunikaty, wnioski, dyskusja.</w:t>
      </w:r>
    </w:p>
    <w:p w14:paraId="5C245465" w14:textId="77777777" w:rsidR="005A7A5B" w:rsidRDefault="005A7A5B" w:rsidP="005A7A5B">
      <w:pPr>
        <w:pStyle w:val="Standard0"/>
        <w:ind w:left="4956" w:firstLine="708"/>
        <w:jc w:val="both"/>
        <w:rPr>
          <w:sz w:val="22"/>
          <w:szCs w:val="22"/>
        </w:rPr>
      </w:pPr>
      <w:r w:rsidRPr="00524E49">
        <w:rPr>
          <w:sz w:val="22"/>
          <w:szCs w:val="22"/>
        </w:rPr>
        <w:t xml:space="preserve">       </w:t>
      </w:r>
    </w:p>
    <w:p w14:paraId="78C691D6" w14:textId="77777777" w:rsidR="005A7A5B" w:rsidRPr="00524E49" w:rsidRDefault="005A7A5B" w:rsidP="005A7A5B">
      <w:pPr>
        <w:pStyle w:val="Standard0"/>
        <w:ind w:left="4956" w:firstLine="708"/>
        <w:jc w:val="both"/>
        <w:rPr>
          <w:sz w:val="22"/>
          <w:szCs w:val="22"/>
        </w:rPr>
      </w:pPr>
      <w:r w:rsidRPr="00524E49">
        <w:rPr>
          <w:sz w:val="22"/>
          <w:szCs w:val="22"/>
        </w:rPr>
        <w:tab/>
        <w:t xml:space="preserve">Z poważaniem </w:t>
      </w:r>
    </w:p>
    <w:p w14:paraId="74D5B533" w14:textId="77777777" w:rsidR="005A7A5B" w:rsidRDefault="005A7A5B" w:rsidP="005A7A5B">
      <w:pPr>
        <w:pStyle w:val="Standard0"/>
        <w:jc w:val="both"/>
        <w:rPr>
          <w:sz w:val="23"/>
          <w:szCs w:val="23"/>
        </w:rPr>
      </w:pPr>
    </w:p>
    <w:p w14:paraId="45956C79" w14:textId="77777777" w:rsidR="005A7A5B" w:rsidRPr="00524E49" w:rsidRDefault="005A7A5B" w:rsidP="005A7A5B">
      <w:pPr>
        <w:pStyle w:val="Bezodstpw"/>
        <w:rPr>
          <w:rFonts w:ascii="Times New Roman" w:hAnsi="Times New Roman"/>
        </w:rPr>
      </w:pPr>
      <w:r>
        <w:rPr>
          <w:sz w:val="23"/>
          <w:szCs w:val="23"/>
        </w:rPr>
        <w:t xml:space="preserve">                                                                           </w:t>
      </w:r>
      <w:r>
        <w:t xml:space="preserve">         </w:t>
      </w:r>
      <w:r>
        <w:tab/>
        <w:t xml:space="preserve">     </w:t>
      </w:r>
      <w:r w:rsidRPr="00524E49">
        <w:rPr>
          <w:rFonts w:ascii="Times New Roman" w:hAnsi="Times New Roman"/>
          <w:sz w:val="20"/>
          <w:szCs w:val="20"/>
        </w:rPr>
        <w:t xml:space="preserve">Przewodniczący Rady Gminy Pałecznica </w:t>
      </w:r>
    </w:p>
    <w:p w14:paraId="65CF6F09" w14:textId="77777777" w:rsidR="00F53D2C" w:rsidRDefault="005A7A5B" w:rsidP="005A7A5B">
      <w:pPr>
        <w:pStyle w:val="NormalnyWeb"/>
        <w:spacing w:before="102" w:beforeAutospacing="0"/>
        <w:ind w:left="4248" w:firstLine="6"/>
        <w:rPr>
          <w:rFonts w:ascii="Calibri" w:hAnsi="Calibri"/>
          <w:sz w:val="20"/>
          <w:szCs w:val="20"/>
        </w:rPr>
      </w:pPr>
      <w:r w:rsidRPr="00524E49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</w:t>
      </w:r>
      <w:r w:rsidRPr="00524E49">
        <w:rPr>
          <w:sz w:val="20"/>
          <w:szCs w:val="20"/>
        </w:rPr>
        <w:t xml:space="preserve"> Adam Baran</w:t>
      </w:r>
      <w:r>
        <w:rPr>
          <w:rFonts w:ascii="Calibri" w:hAnsi="Calibri"/>
          <w:sz w:val="20"/>
          <w:szCs w:val="20"/>
        </w:rPr>
        <w:t xml:space="preserve">   </w:t>
      </w:r>
    </w:p>
    <w:p w14:paraId="106F3D0B" w14:textId="19FCB20C" w:rsidR="005A7A5B" w:rsidRPr="00F53D2C" w:rsidRDefault="005A7A5B" w:rsidP="005A7A5B">
      <w:pPr>
        <w:pStyle w:val="NormalnyWeb"/>
        <w:spacing w:before="102" w:beforeAutospacing="0"/>
        <w:ind w:left="4248" w:firstLine="6"/>
        <w:rPr>
          <w:sz w:val="16"/>
          <w:szCs w:val="16"/>
        </w:rPr>
      </w:pPr>
      <w:r w:rsidRPr="00F53D2C">
        <w:rPr>
          <w:sz w:val="16"/>
          <w:szCs w:val="16"/>
        </w:rPr>
        <w:t xml:space="preserve">    </w:t>
      </w:r>
      <w:r w:rsidR="00F84E4B" w:rsidRPr="00F53D2C">
        <w:rPr>
          <w:sz w:val="16"/>
          <w:szCs w:val="16"/>
        </w:rPr>
        <w:t xml:space="preserve"> </w:t>
      </w:r>
      <w:r w:rsidR="00F53D2C" w:rsidRPr="00F53D2C">
        <w:rPr>
          <w:sz w:val="16"/>
          <w:szCs w:val="16"/>
        </w:rPr>
        <w:t>(</w:t>
      </w:r>
      <w:r w:rsidRPr="00F53D2C">
        <w:rPr>
          <w:sz w:val="16"/>
          <w:szCs w:val="16"/>
        </w:rPr>
        <w:t>-</w:t>
      </w:r>
      <w:r w:rsidR="00F53D2C" w:rsidRPr="00F53D2C">
        <w:rPr>
          <w:sz w:val="16"/>
          <w:szCs w:val="16"/>
        </w:rPr>
        <w:t>)</w:t>
      </w:r>
      <w:r w:rsidRPr="00F53D2C">
        <w:rPr>
          <w:sz w:val="16"/>
          <w:szCs w:val="16"/>
        </w:rPr>
        <w:t xml:space="preserve"> dokument  podpisano bezpiecznym podpisem elektronicznym   </w:t>
      </w:r>
      <w:r w:rsidRPr="00F53D2C">
        <w:rPr>
          <w:sz w:val="16"/>
          <w:szCs w:val="16"/>
        </w:rPr>
        <w:br/>
        <w:t xml:space="preserve">     weryfikowanym przy pomocy ważnego kwalifikowanego certyfikatu.</w:t>
      </w:r>
    </w:p>
    <w:p w14:paraId="1DCDEC65" w14:textId="77777777" w:rsidR="005A7A5B" w:rsidRDefault="005A7A5B" w:rsidP="00F84E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04E0">
        <w:rPr>
          <w:rFonts w:ascii="Times New Roman" w:hAnsi="Times New Roman"/>
          <w:sz w:val="18"/>
          <w:szCs w:val="18"/>
        </w:rPr>
        <w:t>Informuję również, że zgodnie z art. 25 ust. 3 ustawy z dnia 8 marca 1990 r. o samorządzie gminnym (t.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C04E0">
        <w:rPr>
          <w:rFonts w:ascii="Times New Roman" w:hAnsi="Times New Roman"/>
          <w:sz w:val="18"/>
          <w:szCs w:val="18"/>
        </w:rPr>
        <w:t xml:space="preserve">j. Dz. U. z 2023 r. poz. 40 z </w:t>
      </w:r>
      <w:proofErr w:type="spellStart"/>
      <w:r w:rsidRPr="001C04E0">
        <w:rPr>
          <w:rFonts w:ascii="Times New Roman" w:hAnsi="Times New Roman"/>
          <w:sz w:val="18"/>
          <w:szCs w:val="18"/>
        </w:rPr>
        <w:t>późn</w:t>
      </w:r>
      <w:proofErr w:type="spellEnd"/>
      <w:r w:rsidRPr="001C04E0">
        <w:rPr>
          <w:rFonts w:ascii="Times New Roman" w:hAnsi="Times New Roman"/>
          <w:sz w:val="18"/>
          <w:szCs w:val="18"/>
        </w:rPr>
        <w:t xml:space="preserve">. zm.) zawiadomienie to stanowi podstawę do zwolnienia </w:t>
      </w:r>
      <w:r>
        <w:rPr>
          <w:rFonts w:ascii="Times New Roman" w:hAnsi="Times New Roman"/>
          <w:sz w:val="18"/>
          <w:szCs w:val="18"/>
        </w:rPr>
        <w:t>R</w:t>
      </w:r>
      <w:r w:rsidRPr="001C04E0">
        <w:rPr>
          <w:rFonts w:ascii="Times New Roman" w:hAnsi="Times New Roman"/>
          <w:sz w:val="18"/>
          <w:szCs w:val="18"/>
        </w:rPr>
        <w:t>adnego od pracy zawodowej na czas potrzebny do wzięcia udziału w Sesji.</w:t>
      </w:r>
    </w:p>
    <w:p w14:paraId="7FF2A0C6" w14:textId="77777777" w:rsidR="005A7A5B" w:rsidRPr="001C04E0" w:rsidRDefault="005A7A5B" w:rsidP="005A7A5B">
      <w:pPr>
        <w:spacing w:after="0"/>
        <w:rPr>
          <w:rFonts w:ascii="Times New Roman" w:hAnsi="Times New Roman"/>
          <w:sz w:val="18"/>
          <w:szCs w:val="18"/>
        </w:rPr>
      </w:pPr>
      <w:r w:rsidRPr="001C04E0">
        <w:rPr>
          <w:rFonts w:ascii="Times New Roman" w:hAnsi="Times New Roman"/>
          <w:sz w:val="18"/>
          <w:szCs w:val="18"/>
        </w:rPr>
        <w:t>Otrzymują:</w:t>
      </w:r>
      <w:r>
        <w:rPr>
          <w:rFonts w:ascii="Times New Roman" w:hAnsi="Times New Roman"/>
          <w:sz w:val="18"/>
          <w:szCs w:val="18"/>
        </w:rPr>
        <w:br/>
      </w:r>
      <w:r w:rsidRPr="001C04E0">
        <w:rPr>
          <w:rFonts w:ascii="Times New Roman" w:hAnsi="Times New Roman"/>
          <w:sz w:val="18"/>
          <w:szCs w:val="18"/>
        </w:rPr>
        <w:t>- Radni Gminy Pałecznica</w:t>
      </w:r>
      <w:r>
        <w:rPr>
          <w:rFonts w:ascii="Times New Roman" w:hAnsi="Times New Roman"/>
          <w:sz w:val="18"/>
          <w:szCs w:val="18"/>
        </w:rPr>
        <w:br/>
      </w:r>
      <w:r w:rsidRPr="001C04E0">
        <w:rPr>
          <w:rFonts w:ascii="Times New Roman" w:hAnsi="Times New Roman"/>
          <w:sz w:val="18"/>
          <w:szCs w:val="18"/>
        </w:rPr>
        <w:t>- Sołtysi Gminy Pałecznica</w:t>
      </w:r>
    </w:p>
    <w:p w14:paraId="1A0ED414" w14:textId="77777777" w:rsidR="005A7A5B" w:rsidRPr="001C04E0" w:rsidRDefault="005A7A5B" w:rsidP="005A7A5B">
      <w:pPr>
        <w:pStyle w:val="Bezodstpw"/>
        <w:rPr>
          <w:rFonts w:ascii="Times New Roman" w:hAnsi="Times New Roman"/>
          <w:sz w:val="18"/>
          <w:szCs w:val="18"/>
        </w:rPr>
      </w:pPr>
      <w:r w:rsidRPr="001C04E0">
        <w:rPr>
          <w:rFonts w:ascii="Times New Roman" w:hAnsi="Times New Roman"/>
          <w:sz w:val="18"/>
          <w:szCs w:val="18"/>
        </w:rPr>
        <w:t>- kierownicy jednostek organizacyjnych</w:t>
      </w:r>
    </w:p>
    <w:p w14:paraId="6D813F23" w14:textId="2C002E60" w:rsidR="008B5C0A" w:rsidRDefault="005A7A5B" w:rsidP="00F84E4B">
      <w:pPr>
        <w:pStyle w:val="Bezodstpw"/>
      </w:pPr>
      <w:r w:rsidRPr="001C04E0">
        <w:rPr>
          <w:rFonts w:ascii="Times New Roman" w:hAnsi="Times New Roman"/>
          <w:sz w:val="18"/>
          <w:szCs w:val="18"/>
        </w:rPr>
        <w:t xml:space="preserve">- mieszkańcy gminy Pałecznica za pośrednictwem sołtysów </w:t>
      </w:r>
    </w:p>
    <w:sectPr w:rsidR="008B5C0A" w:rsidSect="00F84E4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12F2"/>
    <w:multiLevelType w:val="hybridMultilevel"/>
    <w:tmpl w:val="357C56A0"/>
    <w:lvl w:ilvl="0" w:tplc="960CD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68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5B"/>
    <w:rsid w:val="003C10F7"/>
    <w:rsid w:val="005A7A5B"/>
    <w:rsid w:val="005F0A5B"/>
    <w:rsid w:val="00666A8A"/>
    <w:rsid w:val="006A0EEB"/>
    <w:rsid w:val="007063A9"/>
    <w:rsid w:val="008B5C0A"/>
    <w:rsid w:val="0094264E"/>
    <w:rsid w:val="00DC1BA9"/>
    <w:rsid w:val="00EB0872"/>
    <w:rsid w:val="00F53D2C"/>
    <w:rsid w:val="00F8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20DB"/>
  <w15:docId w15:val="{6647E921-922D-443B-A617-C4594DF0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A5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4">
    <w:name w:val="heading 4"/>
    <w:basedOn w:val="Normalny"/>
    <w:link w:val="Nagwek4Znak"/>
    <w:uiPriority w:val="9"/>
    <w:qFormat/>
    <w:rsid w:val="005A7A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7A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basedOn w:val="Normalny"/>
    <w:rsid w:val="005A7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0">
    <w:name w:val="Standard"/>
    <w:qFormat/>
    <w:rsid w:val="005A7A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uiPriority w:val="99"/>
    <w:unhideWhenUsed/>
    <w:rsid w:val="005A7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A7A5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B0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bsolek</dc:creator>
  <cp:keywords/>
  <dc:description/>
  <cp:lastModifiedBy>bsolek</cp:lastModifiedBy>
  <cp:revision>3</cp:revision>
  <cp:lastPrinted>2023-11-28T12:25:00Z</cp:lastPrinted>
  <dcterms:created xsi:type="dcterms:W3CDTF">2023-11-28T06:51:00Z</dcterms:created>
  <dcterms:modified xsi:type="dcterms:W3CDTF">2023-11-28T12:53:00Z</dcterms:modified>
</cp:coreProperties>
</file>